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5C" w:rsidRDefault="008B595C" w:rsidP="008B595C">
      <w:pPr>
        <w:ind w:left="4820" w:firstLine="0"/>
      </w:pPr>
      <w:r>
        <w:t xml:space="preserve">Главному редактору журнала «Плодоводство и виноградарство Юга России», издаваемого ФГБНУ СКФНЦСВВ, академику </w:t>
      </w:r>
      <w:r w:rsidR="00390CA9">
        <w:t xml:space="preserve">РАН </w:t>
      </w:r>
      <w:bookmarkStart w:id="0" w:name="_GoBack"/>
      <w:bookmarkEnd w:id="0"/>
      <w:r>
        <w:t>Егорову Е.А.</w:t>
      </w:r>
    </w:p>
    <w:p w:rsidR="008B595C" w:rsidRDefault="008B595C" w:rsidP="008B595C"/>
    <w:p w:rsidR="008B595C" w:rsidRDefault="008B595C" w:rsidP="008B595C"/>
    <w:p w:rsidR="00EE3FC1" w:rsidRDefault="008B595C" w:rsidP="008B595C">
      <w:pPr>
        <w:jc w:val="center"/>
      </w:pPr>
      <w:r>
        <w:t>Уважаемый Евгений Алексеевич!</w:t>
      </w:r>
    </w:p>
    <w:p w:rsidR="008B595C" w:rsidRDefault="008B595C" w:rsidP="008B595C">
      <w:pPr>
        <w:suppressAutoHyphens/>
        <w:spacing w:after="0" w:line="240" w:lineRule="auto"/>
        <w:ind w:firstLine="624"/>
        <w:rPr>
          <w:rFonts w:eastAsia="Times New Roman" w:cs="Times New Roman"/>
          <w:color w:val="000000"/>
          <w:szCs w:val="28"/>
          <w:lang w:eastAsia="zh-CN"/>
        </w:rPr>
      </w:pPr>
      <w:r w:rsidRPr="008B595C">
        <w:rPr>
          <w:rFonts w:eastAsia="Times New Roman" w:cs="Times New Roman"/>
          <w:color w:val="000000"/>
          <w:szCs w:val="28"/>
          <w:lang w:eastAsia="zh-CN"/>
        </w:rPr>
        <w:t>Направляем Вам рукопись статьи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_________________________________</w:t>
      </w:r>
    </w:p>
    <w:p w:rsidR="008B595C" w:rsidRPr="008B595C" w:rsidRDefault="008B595C" w:rsidP="008B595C">
      <w:pPr>
        <w:suppressAutoHyphens/>
        <w:spacing w:after="0" w:line="240" w:lineRule="auto"/>
        <w:ind w:firstLine="624"/>
        <w:rPr>
          <w:rFonts w:eastAsia="Times New Roman" w:cs="Times New Roman"/>
          <w:color w:val="000000"/>
          <w:szCs w:val="28"/>
          <w:vertAlign w:val="superscript"/>
          <w:lang w:eastAsia="zh-CN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              ФИО авторов</w:t>
      </w:r>
    </w:p>
    <w:p w:rsid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color w:val="000000"/>
          <w:szCs w:val="28"/>
          <w:lang w:eastAsia="zh-CN"/>
        </w:rPr>
      </w:pPr>
      <w:r>
        <w:rPr>
          <w:rFonts w:eastAsia="Times New Roman" w:cs="Times New Roman"/>
          <w:color w:val="000000"/>
          <w:szCs w:val="28"/>
          <w:lang w:eastAsia="zh-CN"/>
        </w:rPr>
        <w:t>__________________________________________________________________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jc w:val="center"/>
        <w:rPr>
          <w:rFonts w:eastAsia="Times New Roman" w:cs="Times New Roman"/>
          <w:color w:val="000000"/>
          <w:szCs w:val="28"/>
          <w:vertAlign w:val="superscript"/>
          <w:lang w:eastAsia="zh-CN"/>
        </w:rPr>
      </w:pPr>
      <w:r>
        <w:rPr>
          <w:rFonts w:eastAsia="Times New Roman" w:cs="Times New Roman"/>
          <w:color w:val="000000"/>
          <w:szCs w:val="28"/>
          <w:vertAlign w:val="superscript"/>
          <w:lang w:eastAsia="zh-CN"/>
        </w:rPr>
        <w:t>название статьи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color w:val="000000"/>
          <w:szCs w:val="28"/>
          <w:lang w:eastAsia="zh-CN"/>
        </w:rPr>
        <w:t>для опубликования в журнале «</w:t>
      </w:r>
      <w:r>
        <w:rPr>
          <w:rFonts w:eastAsia="Times New Roman" w:cs="Times New Roman"/>
          <w:color w:val="000000"/>
          <w:szCs w:val="28"/>
          <w:lang w:eastAsia="zh-CN"/>
        </w:rPr>
        <w:t>Плодоводство и виноградарство Юга России</w:t>
      </w:r>
      <w:r w:rsidRPr="008B595C">
        <w:rPr>
          <w:rFonts w:eastAsia="Times New Roman" w:cs="Times New Roman"/>
          <w:color w:val="000000"/>
          <w:szCs w:val="28"/>
          <w:lang w:eastAsia="zh-CN"/>
        </w:rPr>
        <w:t>».</w:t>
      </w:r>
      <w:r w:rsidRPr="008B595C">
        <w:rPr>
          <w:rFonts w:eastAsia="Times New Roman" w:cs="Times New Roman"/>
          <w:szCs w:val="28"/>
          <w:lang w:eastAsia="zh-CN"/>
        </w:rPr>
        <w:t xml:space="preserve"> 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color w:val="000000"/>
          <w:szCs w:val="28"/>
          <w:lang w:eastAsia="zh-CN"/>
        </w:rPr>
        <w:t xml:space="preserve">      В статье рассмотрены актуальные вопросы…………</w:t>
      </w:r>
    </w:p>
    <w:p w:rsidR="008B595C" w:rsidRPr="008B595C" w:rsidRDefault="008B595C" w:rsidP="008B595C">
      <w:pPr>
        <w:tabs>
          <w:tab w:val="left" w:pos="1134"/>
        </w:tabs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 </w:t>
      </w:r>
      <w:r w:rsidRPr="008B595C">
        <w:rPr>
          <w:rFonts w:eastAsia="Times New Roman" w:cs="Times New Roman"/>
          <w:color w:val="000000"/>
          <w:szCs w:val="28"/>
          <w:lang w:eastAsia="zh-CN"/>
        </w:rPr>
        <w:t>Подтверждаем, что автор(ы) обладает(ют) исключительными авторскими</w:t>
      </w:r>
      <w:r w:rsidRPr="008B595C">
        <w:rPr>
          <w:rFonts w:eastAsia="Times New Roman" w:cs="Times New Roman"/>
          <w:szCs w:val="28"/>
          <w:lang w:eastAsia="zh-CN"/>
        </w:rPr>
        <w:t xml:space="preserve"> правами на передаваемую рукопись и её опубликование в журнале </w:t>
      </w:r>
      <w:r w:rsidRPr="008B595C">
        <w:rPr>
          <w:rFonts w:eastAsia="Times New Roman" w:cs="Times New Roman"/>
          <w:color w:val="000000"/>
          <w:szCs w:val="28"/>
          <w:lang w:eastAsia="zh-CN"/>
        </w:rPr>
        <w:t>«Плодоводство и виноградарство Юга России»</w:t>
      </w:r>
      <w:r w:rsidRPr="008B595C">
        <w:rPr>
          <w:rFonts w:eastAsia="Times New Roman" w:cs="Times New Roman"/>
          <w:szCs w:val="28"/>
          <w:lang w:eastAsia="zh-CN"/>
        </w:rPr>
        <w:t xml:space="preserve"> не нарушает ничьих авторских прав. </w:t>
      </w:r>
    </w:p>
    <w:p w:rsidR="008B595C" w:rsidRPr="008B595C" w:rsidRDefault="008B595C" w:rsidP="008B595C">
      <w:pPr>
        <w:tabs>
          <w:tab w:val="left" w:pos="1134"/>
        </w:tabs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color w:val="000000"/>
          <w:szCs w:val="28"/>
          <w:lang w:eastAsia="zh-CN"/>
        </w:rPr>
        <w:t xml:space="preserve">    В состав авторского коллектива, перечисленного в сведениях об авторах представляемой статьи, включены все лица, внесшие творческий вклад в работу по подготовке и опубликованию работы. В составе представленного списка авторов нет лиц, которые не принимали участия в подготовке работы. 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Автор(ы) гарантирует(ют),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(факты), полученные другими авторами.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Автор(ы) несет(</w:t>
      </w:r>
      <w:proofErr w:type="spellStart"/>
      <w:r w:rsidRPr="008B595C">
        <w:rPr>
          <w:rFonts w:eastAsia="Times New Roman" w:cs="Times New Roman"/>
          <w:szCs w:val="28"/>
          <w:lang w:eastAsia="zh-CN"/>
        </w:rPr>
        <w:t>ут</w:t>
      </w:r>
      <w:proofErr w:type="spellEnd"/>
      <w:r w:rsidRPr="008B595C">
        <w:rPr>
          <w:rFonts w:eastAsia="Times New Roman" w:cs="Times New Roman"/>
          <w:szCs w:val="28"/>
          <w:lang w:eastAsia="zh-CN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 Статья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Автор(ы) гарантирует(ют), что статья прошла экспертизу на отсутствие сведений, составляющих государственную тайну, и сведений, содержащих информацию, подлежащую экспортному контролю.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Автор(ы) несет(</w:t>
      </w:r>
      <w:proofErr w:type="spellStart"/>
      <w:r w:rsidRPr="008B595C">
        <w:rPr>
          <w:rFonts w:eastAsia="Times New Roman" w:cs="Times New Roman"/>
          <w:szCs w:val="28"/>
          <w:lang w:eastAsia="zh-CN"/>
        </w:rPr>
        <w:t>ут</w:t>
      </w:r>
      <w:proofErr w:type="spellEnd"/>
      <w:r w:rsidRPr="008B595C">
        <w:rPr>
          <w:rFonts w:eastAsia="Times New Roman" w:cs="Times New Roman"/>
          <w:szCs w:val="28"/>
          <w:lang w:eastAsia="zh-CN"/>
        </w:rPr>
        <w:t>) ответственность за научное содержание статьи и подтверждает(ют), что данная статья является оригинальной работой, представленной на рассмотрение только этому жу</w:t>
      </w:r>
      <w:r w:rsidRPr="008B595C">
        <w:rPr>
          <w:rFonts w:eastAsia="Times New Roman" w:cs="Times New Roman"/>
          <w:color w:val="000000"/>
          <w:szCs w:val="28"/>
          <w:lang w:eastAsia="zh-CN"/>
        </w:rPr>
        <w:t>рналу, и ра</w:t>
      </w:r>
      <w:r w:rsidRPr="008B595C">
        <w:rPr>
          <w:rFonts w:eastAsia="Times New Roman" w:cs="Times New Roman"/>
          <w:szCs w:val="28"/>
          <w:lang w:eastAsia="zh-CN"/>
        </w:rPr>
        <w:t>нее не публиковалась.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lastRenderedPageBreak/>
        <w:t xml:space="preserve">  Также удостоверяем, что автор(ы) научной статьи ознакомлен(ы) и согласен(ы) с публикационной этикой, и редакционной политикой, утвержденными редакцией журнала </w:t>
      </w:r>
      <w:r w:rsidRPr="008B595C">
        <w:rPr>
          <w:rFonts w:eastAsia="Times New Roman" w:cs="Times New Roman"/>
          <w:color w:val="000000"/>
          <w:szCs w:val="28"/>
          <w:lang w:eastAsia="zh-CN"/>
        </w:rPr>
        <w:t>«Плодоводство и виноградарство Юга России».</w:t>
      </w:r>
    </w:p>
    <w:p w:rsidR="008B595C" w:rsidRPr="008B595C" w:rsidRDefault="008B595C" w:rsidP="008B595C">
      <w:pPr>
        <w:tabs>
          <w:tab w:val="left" w:pos="1134"/>
        </w:tabs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Автору(</w:t>
      </w:r>
      <w:proofErr w:type="spellStart"/>
      <w:r w:rsidRPr="008B595C">
        <w:rPr>
          <w:rFonts w:eastAsia="Times New Roman" w:cs="Times New Roman"/>
          <w:szCs w:val="28"/>
          <w:lang w:eastAsia="zh-CN"/>
        </w:rPr>
        <w:t>ам</w:t>
      </w:r>
      <w:proofErr w:type="spellEnd"/>
      <w:r w:rsidRPr="008B595C">
        <w:rPr>
          <w:rFonts w:eastAsia="Times New Roman" w:cs="Times New Roman"/>
          <w:szCs w:val="28"/>
          <w:lang w:eastAsia="zh-CN"/>
        </w:rPr>
        <w:t>) известно, что после принятия статьи к публикации и направлении ее на верстку номера работа не может быть отозвана в случае, если такой отзыв приведет к необходимости изменения верстки журнала и, как следствие, может вызвать срыв  выпуска номера в установленные сроки.</w:t>
      </w:r>
    </w:p>
    <w:p w:rsidR="008B595C" w:rsidRPr="008B595C" w:rsidRDefault="008B595C" w:rsidP="008B595C">
      <w:pPr>
        <w:tabs>
          <w:tab w:val="left" w:pos="1134"/>
        </w:tabs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color w:val="000000"/>
          <w:szCs w:val="28"/>
          <w:lang w:eastAsia="zh-CN"/>
        </w:rPr>
        <w:t xml:space="preserve">       </w:t>
      </w:r>
      <w:r w:rsidRPr="008B595C">
        <w:rPr>
          <w:rFonts w:eastAsia="Times New Roman" w:cs="Times New Roman"/>
          <w:szCs w:val="28"/>
          <w:lang w:eastAsia="zh-CN"/>
        </w:rPr>
        <w:t xml:space="preserve">Считаем, что данная статья может быть рекомендована к печати в журнале </w:t>
      </w:r>
      <w:r w:rsidRPr="008B595C">
        <w:rPr>
          <w:rFonts w:eastAsia="Times New Roman" w:cs="Times New Roman"/>
          <w:color w:val="000000"/>
          <w:szCs w:val="28"/>
          <w:lang w:eastAsia="zh-CN"/>
        </w:rPr>
        <w:t>«Плодоводство и виноградарство Юга России»</w:t>
      </w:r>
      <w:r>
        <w:rPr>
          <w:rFonts w:eastAsia="Times New Roman" w:cs="Times New Roman"/>
          <w:color w:val="000000"/>
          <w:szCs w:val="28"/>
          <w:lang w:eastAsia="zh-CN"/>
        </w:rPr>
        <w:t>.</w:t>
      </w:r>
      <w:r w:rsidRPr="008B595C">
        <w:rPr>
          <w:rFonts w:eastAsia="Times New Roman" w:cs="Times New Roman"/>
          <w:color w:val="000000"/>
          <w:szCs w:val="28"/>
          <w:lang w:eastAsia="zh-CN"/>
        </w:rPr>
        <w:t xml:space="preserve"> </w:t>
      </w: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Cs w:val="28"/>
          <w:lang w:eastAsia="zh-CN"/>
        </w:rPr>
      </w:pPr>
    </w:p>
    <w:p w:rsidR="008B595C" w:rsidRPr="008B595C" w:rsidRDefault="008B595C" w:rsidP="008B595C">
      <w:pPr>
        <w:suppressAutoHyphens/>
        <w:spacing w:after="0" w:line="240" w:lineRule="auto"/>
        <w:ind w:firstLine="426"/>
        <w:rPr>
          <w:rFonts w:eastAsia="Times New Roman" w:cs="Times New Roman"/>
          <w:szCs w:val="28"/>
          <w:lang w:eastAsia="zh-CN"/>
        </w:rPr>
      </w:pPr>
    </w:p>
    <w:p w:rsidR="008B595C" w:rsidRPr="008B595C" w:rsidRDefault="008B595C" w:rsidP="008B595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>Автор(ы) статьи: ______________ ________________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>_«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__» _________ 20 __ г.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                              (подпись)</w:t>
      </w:r>
      <w:r w:rsidRPr="008B595C">
        <w:rPr>
          <w:rFonts w:eastAsia="Times New Roman" w:cs="Times New Roman"/>
          <w:szCs w:val="28"/>
          <w:lang w:eastAsia="zh-CN"/>
        </w:rPr>
        <w:tab/>
        <w:t xml:space="preserve">    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 xml:space="preserve">   (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ФИО)</w:t>
      </w:r>
    </w:p>
    <w:p w:rsidR="008B595C" w:rsidRPr="008B595C" w:rsidRDefault="008B595C" w:rsidP="008B595C">
      <w:pPr>
        <w:suppressAutoHyphens/>
        <w:spacing w:after="0" w:line="240" w:lineRule="auto"/>
        <w:ind w:firstLine="1560"/>
        <w:jc w:val="left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_____________ __________________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>_«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__» _________ 20 __ г.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                               (подпись)</w:t>
      </w:r>
      <w:r w:rsidRPr="008B595C">
        <w:rPr>
          <w:rFonts w:eastAsia="Times New Roman" w:cs="Times New Roman"/>
          <w:szCs w:val="28"/>
          <w:lang w:eastAsia="zh-CN"/>
        </w:rPr>
        <w:tab/>
        <w:t xml:space="preserve">    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 xml:space="preserve">   (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ФИО)</w:t>
      </w:r>
    </w:p>
    <w:p w:rsidR="008B595C" w:rsidRPr="008B595C" w:rsidRDefault="008B595C" w:rsidP="008B595C">
      <w:pPr>
        <w:suppressAutoHyphens/>
        <w:spacing w:after="0" w:line="240" w:lineRule="auto"/>
        <w:ind w:firstLine="1560"/>
        <w:jc w:val="left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_____________ __________________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>_«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__» _________ 20 __ г.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                               (подпись)</w:t>
      </w:r>
      <w:r w:rsidRPr="008B595C">
        <w:rPr>
          <w:rFonts w:eastAsia="Times New Roman" w:cs="Times New Roman"/>
          <w:szCs w:val="28"/>
          <w:lang w:eastAsia="zh-CN"/>
        </w:rPr>
        <w:tab/>
        <w:t xml:space="preserve">    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 xml:space="preserve">   (</w:t>
      </w:r>
      <w:proofErr w:type="gramEnd"/>
      <w:r w:rsidRPr="008B595C">
        <w:rPr>
          <w:rFonts w:eastAsia="Times New Roman" w:cs="Times New Roman"/>
          <w:szCs w:val="28"/>
          <w:lang w:eastAsia="zh-CN"/>
        </w:rPr>
        <w:t>ФИО)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rPr>
          <w:rFonts w:eastAsia="Times New Roman" w:cs="Times New Roman"/>
          <w:szCs w:val="28"/>
          <w:lang w:eastAsia="zh-CN"/>
        </w:rPr>
      </w:pPr>
    </w:p>
    <w:p w:rsidR="008B595C" w:rsidRDefault="008B595C" w:rsidP="008B595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zh-CN"/>
        </w:rPr>
      </w:pPr>
    </w:p>
    <w:p w:rsidR="008B595C" w:rsidRPr="008B595C" w:rsidRDefault="008B595C" w:rsidP="008B595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Руководитель организации        _______________             _______________                </w:t>
      </w:r>
    </w:p>
    <w:p w:rsidR="008B595C" w:rsidRPr="008B595C" w:rsidRDefault="008B595C" w:rsidP="008B595C">
      <w:pPr>
        <w:suppressAutoHyphens/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zh-CN"/>
        </w:rPr>
      </w:pPr>
      <w:r w:rsidRPr="008B595C">
        <w:rPr>
          <w:rFonts w:eastAsia="Times New Roman" w:cs="Times New Roman"/>
          <w:szCs w:val="28"/>
          <w:lang w:eastAsia="zh-CN"/>
        </w:rPr>
        <w:t xml:space="preserve">                                                           (</w:t>
      </w:r>
      <w:proofErr w:type="gramStart"/>
      <w:r w:rsidRPr="008B595C">
        <w:rPr>
          <w:rFonts w:eastAsia="Times New Roman" w:cs="Times New Roman"/>
          <w:szCs w:val="28"/>
          <w:lang w:eastAsia="zh-CN"/>
        </w:rPr>
        <w:t xml:space="preserve">подпись)   </w:t>
      </w:r>
      <w:proofErr w:type="gramEnd"/>
      <w:r w:rsidRPr="008B595C">
        <w:rPr>
          <w:rFonts w:eastAsia="Times New Roman" w:cs="Times New Roman"/>
          <w:szCs w:val="28"/>
          <w:lang w:eastAsia="zh-CN"/>
        </w:rPr>
        <w:t xml:space="preserve">                             (ФИО)</w:t>
      </w:r>
    </w:p>
    <w:p w:rsidR="008B595C" w:rsidRPr="008B595C" w:rsidRDefault="008B595C" w:rsidP="008B595C"/>
    <w:sectPr w:rsidR="008B595C" w:rsidRPr="008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C"/>
    <w:rsid w:val="00324CDF"/>
    <w:rsid w:val="00390CA9"/>
    <w:rsid w:val="005134A1"/>
    <w:rsid w:val="008B595C"/>
    <w:rsid w:val="00954CAF"/>
    <w:rsid w:val="00B75623"/>
    <w:rsid w:val="00C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B6CB"/>
  <w15:chartTrackingRefBased/>
  <w15:docId w15:val="{7026E855-6F2F-4852-8DFC-AFF8FBE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</dc:creator>
  <cp:keywords/>
  <dc:description/>
  <cp:lastModifiedBy>Якименко</cp:lastModifiedBy>
  <cp:revision>2</cp:revision>
  <dcterms:created xsi:type="dcterms:W3CDTF">2022-10-28T07:15:00Z</dcterms:created>
  <dcterms:modified xsi:type="dcterms:W3CDTF">2022-11-08T05:52:00Z</dcterms:modified>
</cp:coreProperties>
</file>